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862d6d800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bcb2241f5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Chaparral,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ac44ed29c4004" /><Relationship Type="http://schemas.openxmlformats.org/officeDocument/2006/relationships/numbering" Target="/word/numbering.xml" Id="Reafa7405f0954e13" /><Relationship Type="http://schemas.openxmlformats.org/officeDocument/2006/relationships/settings" Target="/word/settings.xml" Id="R1607c4b3455742db" /><Relationship Type="http://schemas.openxmlformats.org/officeDocument/2006/relationships/image" Target="/word/media/5a826910-b52a-4542-8c72-2eefea613e95.png" Id="Rb0cbcb2241f5420f" /></Relationships>
</file>