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d86c4f450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ef654c67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Saravena,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8858717b546a0" /><Relationship Type="http://schemas.openxmlformats.org/officeDocument/2006/relationships/numbering" Target="/word/numbering.xml" Id="Rc7377cda20ce4785" /><Relationship Type="http://schemas.openxmlformats.org/officeDocument/2006/relationships/settings" Target="/word/settings.xml" Id="Rf5f2ade0f6c9486d" /><Relationship Type="http://schemas.openxmlformats.org/officeDocument/2006/relationships/image" Target="/word/media/61fb960c-26df-448e-8e15-ba6ee63572d6.png" Id="R1101ef654c674565" /></Relationships>
</file>