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d381871d464f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1847279da04a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Aleki,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a83184eea54e3b" /><Relationship Type="http://schemas.openxmlformats.org/officeDocument/2006/relationships/numbering" Target="/word/numbering.xml" Id="R5fa422d66e8848db" /><Relationship Type="http://schemas.openxmlformats.org/officeDocument/2006/relationships/settings" Target="/word/settings.xml" Id="R946f0e2f7ef74a49" /><Relationship Type="http://schemas.openxmlformats.org/officeDocument/2006/relationships/image" Target="/word/media/8c56f75a-aaa6-4ed3-adb0-16a8a3f3b756.png" Id="Rb21847279da04abf" /></Relationships>
</file>