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75cda744a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f0b6c0926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327414265418f" /><Relationship Type="http://schemas.openxmlformats.org/officeDocument/2006/relationships/numbering" Target="/word/numbering.xml" Id="R681282c86a5b4b53" /><Relationship Type="http://schemas.openxmlformats.org/officeDocument/2006/relationships/settings" Target="/word/settings.xml" Id="R9962d14d26214f12" /><Relationship Type="http://schemas.openxmlformats.org/officeDocument/2006/relationships/image" Target="/word/media/3c5d4ae0-a85f-47b3-a7d0-8f8c1a1d742e.png" Id="Rf8ef0b6c0926442b" /></Relationships>
</file>