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abfa2e418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89524e2cf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Bomalinga,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f232109014ae9" /><Relationship Type="http://schemas.openxmlformats.org/officeDocument/2006/relationships/numbering" Target="/word/numbering.xml" Id="R9d71250bf41c40fa" /><Relationship Type="http://schemas.openxmlformats.org/officeDocument/2006/relationships/settings" Target="/word/settings.xml" Id="Rab714749874a408c" /><Relationship Type="http://schemas.openxmlformats.org/officeDocument/2006/relationships/image" Target="/word/media/b3e2e213-c61d-4245-90c7-4ca93813324e.png" Id="R54189524e2cf484b" /></Relationships>
</file>