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a02edd1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c5a065c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Bouyala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8357cc554b9f" /><Relationship Type="http://schemas.openxmlformats.org/officeDocument/2006/relationships/numbering" Target="/word/numbering.xml" Id="R49eccf4fc725486b" /><Relationship Type="http://schemas.openxmlformats.org/officeDocument/2006/relationships/settings" Target="/word/settings.xml" Id="R22e08837d33641ab" /><Relationship Type="http://schemas.openxmlformats.org/officeDocument/2006/relationships/image" Target="/word/media/e89b6f1e-f75c-4966-93a8-071928f53379.png" Id="R3c81c5a065c1446c" /></Relationships>
</file>