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30511c236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936d616eb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Bouyanou,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1f90e20804b3a" /><Relationship Type="http://schemas.openxmlformats.org/officeDocument/2006/relationships/numbering" Target="/word/numbering.xml" Id="R7441ab5b8bbb4fdf" /><Relationship Type="http://schemas.openxmlformats.org/officeDocument/2006/relationships/settings" Target="/word/settings.xml" Id="Rc69e6926193948d6" /><Relationship Type="http://schemas.openxmlformats.org/officeDocument/2006/relationships/image" Target="/word/media/49718135-4ef1-4431-9b4b-a394b676a98d.png" Id="R236936d616eb4077" /></Relationships>
</file>