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4812676af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67889f5e5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e7a281e744059" /><Relationship Type="http://schemas.openxmlformats.org/officeDocument/2006/relationships/numbering" Target="/word/numbering.xml" Id="R8237f88b435b4963" /><Relationship Type="http://schemas.openxmlformats.org/officeDocument/2006/relationships/settings" Target="/word/settings.xml" Id="R5c68d88f6f3f45a9" /><Relationship Type="http://schemas.openxmlformats.org/officeDocument/2006/relationships/image" Target="/word/media/2f767253-d8d0-4ed1-a9c9-c746e1b3a106.png" Id="Rd2b67889f5e547c3" /></Relationships>
</file>