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760ae868c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ab07441d2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Dingi-Malembe,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dcfd69bcb4a5e" /><Relationship Type="http://schemas.openxmlformats.org/officeDocument/2006/relationships/numbering" Target="/word/numbering.xml" Id="Re60b93d2879d42c7" /><Relationship Type="http://schemas.openxmlformats.org/officeDocument/2006/relationships/settings" Target="/word/settings.xml" Id="R8cc25fe5c8d341df" /><Relationship Type="http://schemas.openxmlformats.org/officeDocument/2006/relationships/image" Target="/word/media/fb267272-d4e6-474c-864a-9ed8250a1d78.png" Id="Rf67ab07441d2484f" /></Relationships>
</file>