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ada4e5a6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da3ad000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ed6f246247c9" /><Relationship Type="http://schemas.openxmlformats.org/officeDocument/2006/relationships/numbering" Target="/word/numbering.xml" Id="Rb52d163d7513423e" /><Relationship Type="http://schemas.openxmlformats.org/officeDocument/2006/relationships/settings" Target="/word/settings.xml" Id="Re3a03c4b764a411a" /><Relationship Type="http://schemas.openxmlformats.org/officeDocument/2006/relationships/image" Target="/word/media/2a9c0ccd-cd74-43e3-9126-b1026caede16.png" Id="Ra14bda3ad0004d3a" /></Relationships>
</file>