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841e1f1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e716d7e4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Kanpama,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cc1227bd4a78" /><Relationship Type="http://schemas.openxmlformats.org/officeDocument/2006/relationships/numbering" Target="/word/numbering.xml" Id="R41ea2fae4adc4df2" /><Relationship Type="http://schemas.openxmlformats.org/officeDocument/2006/relationships/settings" Target="/word/settings.xml" Id="R3d290440c3224034" /><Relationship Type="http://schemas.openxmlformats.org/officeDocument/2006/relationships/image" Target="/word/media/b0b9e70a-810e-4147-8193-3c97f3a37e2e.png" Id="Rab1e716d7e43497d" /></Relationships>
</file>