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784fdc787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7d7b0b910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2be4fe484f48" /><Relationship Type="http://schemas.openxmlformats.org/officeDocument/2006/relationships/numbering" Target="/word/numbering.xml" Id="Rf0c76c85f9e94c3d" /><Relationship Type="http://schemas.openxmlformats.org/officeDocument/2006/relationships/settings" Target="/word/settings.xml" Id="R371374d6a9264241" /><Relationship Type="http://schemas.openxmlformats.org/officeDocument/2006/relationships/image" Target="/word/media/5df3ae4e-33ef-4a18-8694-7d5cc59ec86b.png" Id="Rff17d7b0b9104b01" /></Relationships>
</file>