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cbe37a13e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d0ba0d580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Kigama,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5664258a746c6" /><Relationship Type="http://schemas.openxmlformats.org/officeDocument/2006/relationships/numbering" Target="/word/numbering.xml" Id="R20167bbd14ac4625" /><Relationship Type="http://schemas.openxmlformats.org/officeDocument/2006/relationships/settings" Target="/word/settings.xml" Id="R4fbc9fa45b40431d" /><Relationship Type="http://schemas.openxmlformats.org/officeDocument/2006/relationships/image" Target="/word/media/a4a5cea8-e411-4694-abe2-12ef7a7d610d.png" Id="Rfabd0ba0d58049c5" /></Relationships>
</file>