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1cd7335d4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9db8c1b8f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Kimbele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462eead2f4a53" /><Relationship Type="http://schemas.openxmlformats.org/officeDocument/2006/relationships/numbering" Target="/word/numbering.xml" Id="Ra69f89804e404618" /><Relationship Type="http://schemas.openxmlformats.org/officeDocument/2006/relationships/settings" Target="/word/settings.xml" Id="R110e5f5a56284157" /><Relationship Type="http://schemas.openxmlformats.org/officeDocument/2006/relationships/image" Target="/word/media/12930bff-897d-4a83-92b7-54053348f968.png" Id="R80f9db8c1b8f4320" /></Relationships>
</file>