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23b0be917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f09de2f8a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Kimi Indzouala,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56ee9ef754156" /><Relationship Type="http://schemas.openxmlformats.org/officeDocument/2006/relationships/numbering" Target="/word/numbering.xml" Id="R206b72ac93984534" /><Relationship Type="http://schemas.openxmlformats.org/officeDocument/2006/relationships/settings" Target="/word/settings.xml" Id="R49a0c43584464127" /><Relationship Type="http://schemas.openxmlformats.org/officeDocument/2006/relationships/image" Target="/word/media/2db7025e-8913-4c17-8f98-e3bcc065930e.png" Id="R7ebf09de2f8a4c51" /></Relationships>
</file>