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db42f3ad6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b49676c83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Kingomo,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b8994432f4f6a" /><Relationship Type="http://schemas.openxmlformats.org/officeDocument/2006/relationships/numbering" Target="/word/numbering.xml" Id="R9352edc04b3c4a4b" /><Relationship Type="http://schemas.openxmlformats.org/officeDocument/2006/relationships/settings" Target="/word/settings.xml" Id="Rc4d20ebb24ff4e6c" /><Relationship Type="http://schemas.openxmlformats.org/officeDocument/2006/relationships/image" Target="/word/media/86d35f18-32fa-4cd7-9c27-fcb836232801.png" Id="R3b0b49676c8348b3" /></Relationships>
</file>