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42a7f8d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b750b162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Kinimbi Nzouala,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e0b66a3ee42a8" /><Relationship Type="http://schemas.openxmlformats.org/officeDocument/2006/relationships/numbering" Target="/word/numbering.xml" Id="Rebd7fa6c4a80475d" /><Relationship Type="http://schemas.openxmlformats.org/officeDocument/2006/relationships/settings" Target="/word/settings.xml" Id="R4f8fe4a4fb084a66" /><Relationship Type="http://schemas.openxmlformats.org/officeDocument/2006/relationships/image" Target="/word/media/fba0f3ca-931e-48eb-a798-10cdabb0f838.png" Id="Rf28b750b162a4284" /></Relationships>
</file>