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f2c5f52b3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ae6e02429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Kinnkoussou,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73e645b4945c8" /><Relationship Type="http://schemas.openxmlformats.org/officeDocument/2006/relationships/numbering" Target="/word/numbering.xml" Id="R0a9ffb16c1ee43e0" /><Relationship Type="http://schemas.openxmlformats.org/officeDocument/2006/relationships/settings" Target="/word/settings.xml" Id="R6501ab4d31984a51" /><Relationship Type="http://schemas.openxmlformats.org/officeDocument/2006/relationships/image" Target="/word/media/8fe0e713-04ef-4b67-8cc7-689a520c06cd.png" Id="R15fae6e024294288" /></Relationships>
</file>