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d11bf54dc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f7a3aedba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Kinnsakou,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951138a7c4342" /><Relationship Type="http://schemas.openxmlformats.org/officeDocument/2006/relationships/numbering" Target="/word/numbering.xml" Id="R02c2128e3d6141b2" /><Relationship Type="http://schemas.openxmlformats.org/officeDocument/2006/relationships/settings" Target="/word/settings.xml" Id="R1909a8a93cd649f9" /><Relationship Type="http://schemas.openxmlformats.org/officeDocument/2006/relationships/image" Target="/word/media/e3a450bb-3baa-4c91-a3f4-8eff46bc185d.png" Id="Rd0ef7a3aedba4f1e" /></Relationships>
</file>