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60819c0a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ed9eaebc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Kinnsassa,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1a399d4144db" /><Relationship Type="http://schemas.openxmlformats.org/officeDocument/2006/relationships/numbering" Target="/word/numbering.xml" Id="R063a158cb3164528" /><Relationship Type="http://schemas.openxmlformats.org/officeDocument/2006/relationships/settings" Target="/word/settings.xml" Id="Rf7ac03171c934607" /><Relationship Type="http://schemas.openxmlformats.org/officeDocument/2006/relationships/image" Target="/word/media/cc08865b-786d-40ae-8fee-eae77827c966.png" Id="R8cefed9eaebc4488" /></Relationships>
</file>