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612fcc316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c073ce8b2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Lekouala,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eb47ccbd94b43" /><Relationship Type="http://schemas.openxmlformats.org/officeDocument/2006/relationships/numbering" Target="/word/numbering.xml" Id="R50cb652e2acb44eb" /><Relationship Type="http://schemas.openxmlformats.org/officeDocument/2006/relationships/settings" Target="/word/settings.xml" Id="R3a1e5f0880a2453d" /><Relationship Type="http://schemas.openxmlformats.org/officeDocument/2006/relationships/image" Target="/word/media/65402cd9-1884-489c-a219-4fdb2b1e01e5.png" Id="Rd60c073ce8b240b7" /></Relationships>
</file>