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92817f018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9c7eea9ed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8f8c132b742e5" /><Relationship Type="http://schemas.openxmlformats.org/officeDocument/2006/relationships/numbering" Target="/word/numbering.xml" Id="Re46d651fc1084e5c" /><Relationship Type="http://schemas.openxmlformats.org/officeDocument/2006/relationships/settings" Target="/word/settings.xml" Id="R267d784034ee4d0a" /><Relationship Type="http://schemas.openxmlformats.org/officeDocument/2006/relationships/image" Target="/word/media/26b83ef2-41f9-4c44-bcd3-5652864d6000.png" Id="R13e9c7eea9ed4645" /></Relationships>
</file>