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e0353dd2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8f93e4d77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8adb4d4c44d07" /><Relationship Type="http://schemas.openxmlformats.org/officeDocument/2006/relationships/numbering" Target="/word/numbering.xml" Id="R2116095c5856479a" /><Relationship Type="http://schemas.openxmlformats.org/officeDocument/2006/relationships/settings" Target="/word/settings.xml" Id="R38b5314041914781" /><Relationship Type="http://schemas.openxmlformats.org/officeDocument/2006/relationships/image" Target="/word/media/ebc7a0ea-6e28-47cf-9cc7-50caaac150e3.png" Id="R9178f93e4d774271" /></Relationships>
</file>