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da7c760a9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8702b0cf5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08d551e2f4f5e" /><Relationship Type="http://schemas.openxmlformats.org/officeDocument/2006/relationships/numbering" Target="/word/numbering.xml" Id="R84e60af83b344b38" /><Relationship Type="http://schemas.openxmlformats.org/officeDocument/2006/relationships/settings" Target="/word/settings.xml" Id="R2d85f220d83c4b8d" /><Relationship Type="http://schemas.openxmlformats.org/officeDocument/2006/relationships/image" Target="/word/media/53c5d52d-18ea-431d-ac08-75f8fbe6170d.png" Id="R1bc8702b0cf5447e" /></Relationships>
</file>