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b3be40205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354f734e6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Makana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10c4563ae41ed" /><Relationship Type="http://schemas.openxmlformats.org/officeDocument/2006/relationships/numbering" Target="/word/numbering.xml" Id="R24fa89384f5e4cf3" /><Relationship Type="http://schemas.openxmlformats.org/officeDocument/2006/relationships/settings" Target="/word/settings.xml" Id="Ra19642b91d2a42fe" /><Relationship Type="http://schemas.openxmlformats.org/officeDocument/2006/relationships/image" Target="/word/media/6949cb88-eb03-4f13-bfd6-3fae1410191d.png" Id="Rb0a354f734e644c8" /></Relationships>
</file>