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1f6162d27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fd154757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Makoubi,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fa0f289e40a7" /><Relationship Type="http://schemas.openxmlformats.org/officeDocument/2006/relationships/numbering" Target="/word/numbering.xml" Id="R50409f48fefa429b" /><Relationship Type="http://schemas.openxmlformats.org/officeDocument/2006/relationships/settings" Target="/word/settings.xml" Id="R5308feb972d24e56" /><Relationship Type="http://schemas.openxmlformats.org/officeDocument/2006/relationships/image" Target="/word/media/7744f443-6827-4642-9d44-6a0d3f7c5210.png" Id="R12f8fd1547574cca" /></Relationships>
</file>