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3df2fc87d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44da0872a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Mangori,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ff254987443c8" /><Relationship Type="http://schemas.openxmlformats.org/officeDocument/2006/relationships/numbering" Target="/word/numbering.xml" Id="R22a1a1c2f6664622" /><Relationship Type="http://schemas.openxmlformats.org/officeDocument/2006/relationships/settings" Target="/word/settings.xml" Id="R10c3dcdba635475d" /><Relationship Type="http://schemas.openxmlformats.org/officeDocument/2006/relationships/image" Target="/word/media/94f708d0-f2a6-4475-8114-8889c718c7de.png" Id="R5db44da0872a4f25" /></Relationships>
</file>