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87a34402f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4b8256dc6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Mapinda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dd243e4974c26" /><Relationship Type="http://schemas.openxmlformats.org/officeDocument/2006/relationships/numbering" Target="/word/numbering.xml" Id="R77fe190f90e84535" /><Relationship Type="http://schemas.openxmlformats.org/officeDocument/2006/relationships/settings" Target="/word/settings.xml" Id="Ra081c0f3cd0d4ed1" /><Relationship Type="http://schemas.openxmlformats.org/officeDocument/2006/relationships/image" Target="/word/media/7dad70a8-a4c5-424b-ace3-f915f29aa62c.png" Id="R8ba4b8256dc64a18" /></Relationships>
</file>