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cd1d0d3f3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aabf06d4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Mayom,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2e701df2d4b3b" /><Relationship Type="http://schemas.openxmlformats.org/officeDocument/2006/relationships/numbering" Target="/word/numbering.xml" Id="R3fbc2c8558e9484e" /><Relationship Type="http://schemas.openxmlformats.org/officeDocument/2006/relationships/settings" Target="/word/settings.xml" Id="Rb8efb53491d84b32" /><Relationship Type="http://schemas.openxmlformats.org/officeDocument/2006/relationships/image" Target="/word/media/0858551e-d0dc-4de5-88d9-a621e0fc3710.png" Id="Ra71aabf06d48455d" /></Relationships>
</file>