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665117ce8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309162d9c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Mbembe,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672fc109b4cfa" /><Relationship Type="http://schemas.openxmlformats.org/officeDocument/2006/relationships/numbering" Target="/word/numbering.xml" Id="Rf7d9781c421e4ee9" /><Relationship Type="http://schemas.openxmlformats.org/officeDocument/2006/relationships/settings" Target="/word/settings.xml" Id="Rdaf75cfbddf5455d" /><Relationship Type="http://schemas.openxmlformats.org/officeDocument/2006/relationships/image" Target="/word/media/529e0391-315a-4072-be94-bc1b59feaf9a.png" Id="Ra94309162d9c42ee" /></Relationships>
</file>