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780fd1148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f09370cf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895a97b5442f5" /><Relationship Type="http://schemas.openxmlformats.org/officeDocument/2006/relationships/numbering" Target="/word/numbering.xml" Id="R131442d448e0476c" /><Relationship Type="http://schemas.openxmlformats.org/officeDocument/2006/relationships/settings" Target="/word/settings.xml" Id="R2660d5d2b4084af8" /><Relationship Type="http://schemas.openxmlformats.org/officeDocument/2006/relationships/image" Target="/word/media/c18fded7-33f2-4629-bef5-487af27e44b7.png" Id="Ra6dbf09370cf4404" /></Relationships>
</file>