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e7b5f309d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de51925b7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Mbounda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32b676ca04e2f" /><Relationship Type="http://schemas.openxmlformats.org/officeDocument/2006/relationships/numbering" Target="/word/numbering.xml" Id="Rff6c4d0ca7be40aa" /><Relationship Type="http://schemas.openxmlformats.org/officeDocument/2006/relationships/settings" Target="/word/settings.xml" Id="Ra5c5c1f624894dd0" /><Relationship Type="http://schemas.openxmlformats.org/officeDocument/2006/relationships/image" Target="/word/media/4bdf5626-0808-4407-8fe2-6c82aecc7623.png" Id="R4b0de51925b74434" /></Relationships>
</file>