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9ed7982f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610d3d47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Mekoum,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0f2f8054f465b" /><Relationship Type="http://schemas.openxmlformats.org/officeDocument/2006/relationships/numbering" Target="/word/numbering.xml" Id="Rab68b33f64f84fd0" /><Relationship Type="http://schemas.openxmlformats.org/officeDocument/2006/relationships/settings" Target="/word/settings.xml" Id="R179c43931caa4705" /><Relationship Type="http://schemas.openxmlformats.org/officeDocument/2006/relationships/image" Target="/word/media/b3a600de-bbb9-4235-b1ac-2aacb4a7271a.png" Id="Rb5e610d3d470496e" /></Relationships>
</file>