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e97971894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b39570d28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Mopouma,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8a07ec14a4fb2" /><Relationship Type="http://schemas.openxmlformats.org/officeDocument/2006/relationships/numbering" Target="/word/numbering.xml" Id="R449280ae72484edc" /><Relationship Type="http://schemas.openxmlformats.org/officeDocument/2006/relationships/settings" Target="/word/settings.xml" Id="Racf933653c74419d" /><Relationship Type="http://schemas.openxmlformats.org/officeDocument/2006/relationships/image" Target="/word/media/3487e483-cfd1-4337-b669-1cbbbc97c63c.png" Id="Rad8b39570d284cbc" /></Relationships>
</file>