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5bcb32d10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698ec40d4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Motete,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b097207494818" /><Relationship Type="http://schemas.openxmlformats.org/officeDocument/2006/relationships/numbering" Target="/word/numbering.xml" Id="Re8c70d934bc1442c" /><Relationship Type="http://schemas.openxmlformats.org/officeDocument/2006/relationships/settings" Target="/word/settings.xml" Id="R2702e16583014b1f" /><Relationship Type="http://schemas.openxmlformats.org/officeDocument/2006/relationships/image" Target="/word/media/93621761-00c7-441c-a81b-e7958f6efa85.png" Id="R6e4698ec40d448e1" /></Relationships>
</file>