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7dd89e3a3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2bb21d0bc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6c959b06f422f" /><Relationship Type="http://schemas.openxmlformats.org/officeDocument/2006/relationships/numbering" Target="/word/numbering.xml" Id="R9c52c6e614b44d0d" /><Relationship Type="http://schemas.openxmlformats.org/officeDocument/2006/relationships/settings" Target="/word/settings.xml" Id="Rd5612d9358fb406d" /><Relationship Type="http://schemas.openxmlformats.org/officeDocument/2006/relationships/image" Target="/word/media/4cbc53c4-a768-4f41-a9cc-68b4c6a4d99c.png" Id="R5272bb21d0bc4cd0" /></Relationships>
</file>