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a574e125f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1452eab3d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Mousaou,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9ba227ae48ac" /><Relationship Type="http://schemas.openxmlformats.org/officeDocument/2006/relationships/numbering" Target="/word/numbering.xml" Id="Ref87d838c01b4a39" /><Relationship Type="http://schemas.openxmlformats.org/officeDocument/2006/relationships/settings" Target="/word/settings.xml" Id="Rf1917f4cf7de488a" /><Relationship Type="http://schemas.openxmlformats.org/officeDocument/2006/relationships/image" Target="/word/media/5cd727e7-e87f-481e-aca8-b774b4af6834.png" Id="Rc171452eab3d418f" /></Relationships>
</file>