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02cff56c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416a42616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Mpasitolo,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2f79c752e4199" /><Relationship Type="http://schemas.openxmlformats.org/officeDocument/2006/relationships/numbering" Target="/word/numbering.xml" Id="R069f7319ebdb4be7" /><Relationship Type="http://schemas.openxmlformats.org/officeDocument/2006/relationships/settings" Target="/word/settings.xml" Id="Rbc88ff95275e4994" /><Relationship Type="http://schemas.openxmlformats.org/officeDocument/2006/relationships/image" Target="/word/media/6f124c44-16ad-402a-a5c0-b52975de0700.png" Id="Re96416a426164812" /></Relationships>
</file>