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8580af506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4b4af35d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Ndili,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dd687a744f24" /><Relationship Type="http://schemas.openxmlformats.org/officeDocument/2006/relationships/numbering" Target="/word/numbering.xml" Id="R4ddfd0662ff1451b" /><Relationship Type="http://schemas.openxmlformats.org/officeDocument/2006/relationships/settings" Target="/word/settings.xml" Id="Rbdd08a3523f94f37" /><Relationship Type="http://schemas.openxmlformats.org/officeDocument/2006/relationships/image" Target="/word/media/861288e7-c756-4134-bba6-28480a46ecfe.png" Id="R41f54b4af35d4449" /></Relationships>
</file>