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6cea73a1d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9157636e3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Ngoyboma,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2a223e9b94229" /><Relationship Type="http://schemas.openxmlformats.org/officeDocument/2006/relationships/numbering" Target="/word/numbering.xml" Id="R17e9fd15fdc74783" /><Relationship Type="http://schemas.openxmlformats.org/officeDocument/2006/relationships/settings" Target="/word/settings.xml" Id="Rb7ee096917494a9e" /><Relationship Type="http://schemas.openxmlformats.org/officeDocument/2006/relationships/image" Target="/word/media/523541e5-d7c9-4cec-a85a-b0b45a99a54f.png" Id="R6bc9157636e3469f" /></Relationships>
</file>