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6f6fd937d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6aa4aed8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a9bc7f0fd4d22" /><Relationship Type="http://schemas.openxmlformats.org/officeDocument/2006/relationships/numbering" Target="/word/numbering.xml" Id="R1a2540ca366d4393" /><Relationship Type="http://schemas.openxmlformats.org/officeDocument/2006/relationships/settings" Target="/word/settings.xml" Id="Re735ebfa055744ab" /><Relationship Type="http://schemas.openxmlformats.org/officeDocument/2006/relationships/image" Target="/word/media/426ad973-451a-486a-b131-a020d02e0722.png" Id="Refa6aa4aed814558" /></Relationships>
</file>