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f19d108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b2a34055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6186f4d54d1f" /><Relationship Type="http://schemas.openxmlformats.org/officeDocument/2006/relationships/numbering" Target="/word/numbering.xml" Id="R9e7f8b4994d34b36" /><Relationship Type="http://schemas.openxmlformats.org/officeDocument/2006/relationships/settings" Target="/word/settings.xml" Id="Rb6290787a5f6443d" /><Relationship Type="http://schemas.openxmlformats.org/officeDocument/2006/relationships/image" Target="/word/media/127d448c-21be-459c-93b1-fad424b662fb.png" Id="R6391b2a340554f88" /></Relationships>
</file>