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b7566119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b07f1be6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7935e0cf4406" /><Relationship Type="http://schemas.openxmlformats.org/officeDocument/2006/relationships/numbering" Target="/word/numbering.xml" Id="Reae07d42dfea408b" /><Relationship Type="http://schemas.openxmlformats.org/officeDocument/2006/relationships/settings" Target="/word/settings.xml" Id="R656e8288fa704b19" /><Relationship Type="http://schemas.openxmlformats.org/officeDocument/2006/relationships/image" Target="/word/media/f56b8a7f-6567-4e43-ac63-24d01b7223ae.png" Id="R5d1db07f1be6422e" /></Relationships>
</file>