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c42d93e44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0852e099e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7c4415c0e40e4" /><Relationship Type="http://schemas.openxmlformats.org/officeDocument/2006/relationships/numbering" Target="/word/numbering.xml" Id="Rec76330597b94fc4" /><Relationship Type="http://schemas.openxmlformats.org/officeDocument/2006/relationships/settings" Target="/word/settings.xml" Id="Rb5d3410ba51f4da5" /><Relationship Type="http://schemas.openxmlformats.org/officeDocument/2006/relationships/image" Target="/word/media/af263111-b32a-49dd-b857-3ffabd78ad00.png" Id="Rd720852e099e4e83" /></Relationships>
</file>