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0f3fcaa65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41f35eeb5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Ossao,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3a5d2284345ce" /><Relationship Type="http://schemas.openxmlformats.org/officeDocument/2006/relationships/numbering" Target="/word/numbering.xml" Id="R278093283155448b" /><Relationship Type="http://schemas.openxmlformats.org/officeDocument/2006/relationships/settings" Target="/word/settings.xml" Id="R9c06263a4b9440ae" /><Relationship Type="http://schemas.openxmlformats.org/officeDocument/2006/relationships/image" Target="/word/media/a59a0d3e-48e4-4cf5-a49c-4fed11d329af.png" Id="Rfd041f35eeb54115" /></Relationships>
</file>