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55ab1f80b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3b04b6d17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f3635866456c" /><Relationship Type="http://schemas.openxmlformats.org/officeDocument/2006/relationships/numbering" Target="/word/numbering.xml" Id="Rb3db3c83468b48b0" /><Relationship Type="http://schemas.openxmlformats.org/officeDocument/2006/relationships/settings" Target="/word/settings.xml" Id="R9ad0c6ce4cd44a80" /><Relationship Type="http://schemas.openxmlformats.org/officeDocument/2006/relationships/image" Target="/word/media/7fd31242-84c0-4c62-93eb-b6bea148cf9f.png" Id="R8dd3b04b6d174e5a" /></Relationships>
</file>