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4560ebd4a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cc85f1d73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ba7246a5b4fd9" /><Relationship Type="http://schemas.openxmlformats.org/officeDocument/2006/relationships/numbering" Target="/word/numbering.xml" Id="Ra1f175ecaf194594" /><Relationship Type="http://schemas.openxmlformats.org/officeDocument/2006/relationships/settings" Target="/word/settings.xml" Id="R1a033e0e050a40a6" /><Relationship Type="http://schemas.openxmlformats.org/officeDocument/2006/relationships/image" Target="/word/media/ff99f97c-f049-471d-bca9-aa249ca496af.png" Id="R350cc85f1d73486d" /></Relationships>
</file>