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5bc1cce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0977ce6f0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Pounamoue,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fda038cc441cd" /><Relationship Type="http://schemas.openxmlformats.org/officeDocument/2006/relationships/numbering" Target="/word/numbering.xml" Id="R3469b1a564964c4a" /><Relationship Type="http://schemas.openxmlformats.org/officeDocument/2006/relationships/settings" Target="/word/settings.xml" Id="R5a9caacab80c41ad" /><Relationship Type="http://schemas.openxmlformats.org/officeDocument/2006/relationships/image" Target="/word/media/a6be522c-35e1-43c6-943f-d734dfdc26a8.png" Id="R05d0977ce6f04e6f" /></Relationships>
</file>