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78ee35cb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f7749a0cd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8a23086ef4973" /><Relationship Type="http://schemas.openxmlformats.org/officeDocument/2006/relationships/numbering" Target="/word/numbering.xml" Id="R178c59c1807c4752" /><Relationship Type="http://schemas.openxmlformats.org/officeDocument/2006/relationships/settings" Target="/word/settings.xml" Id="R3efe61fcde32439e" /><Relationship Type="http://schemas.openxmlformats.org/officeDocument/2006/relationships/image" Target="/word/media/ecb22792-5750-4099-9904-17970ba680fb.png" Id="Rc28f7749a0cd457c" /></Relationships>
</file>