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f6ca5d0a5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2634f3140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Tchikapika,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90ba02d8a479c" /><Relationship Type="http://schemas.openxmlformats.org/officeDocument/2006/relationships/numbering" Target="/word/numbering.xml" Id="R81aafea640ab4fa2" /><Relationship Type="http://schemas.openxmlformats.org/officeDocument/2006/relationships/settings" Target="/word/settings.xml" Id="Rd564e39c05fd49f3" /><Relationship Type="http://schemas.openxmlformats.org/officeDocument/2006/relationships/image" Target="/word/media/90c5feeb-5482-4c48-8298-b47f57e00ced.png" Id="Rd452634f31404e3a" /></Relationships>
</file>